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4842CB" w14:textId="0B17673A" w:rsidR="00345E9C" w:rsidRPr="00345E9C" w:rsidRDefault="00345E9C" w:rsidP="00CF61A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45E9C">
        <w:rPr>
          <w:rFonts w:ascii="Times New Roman" w:hAnsi="Times New Roman" w:cs="Times New Roman"/>
          <w:b/>
          <w:bCs/>
          <w:sz w:val="24"/>
          <w:szCs w:val="24"/>
        </w:rPr>
        <w:t>«Рабочая программа учебного предмета «Русский язык» с интерактивными ресурсами для учащихся 1-4 классов УМК «Школа «России»</w:t>
      </w:r>
    </w:p>
    <w:p w14:paraId="47430531" w14:textId="195856E3" w:rsidR="002C77F2" w:rsidRDefault="002C77F2" w:rsidP="00A609A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345E9C" w:rsidRPr="00345E9C">
        <w:rPr>
          <w:rFonts w:ascii="Times New Roman" w:hAnsi="Times New Roman" w:cs="Times New Roman"/>
          <w:sz w:val="24"/>
          <w:szCs w:val="24"/>
        </w:rPr>
        <w:t>Русский язык является государственным языком Российской Федерации. Он является родным языком русского народа и средством межнационального общения народов, про</w:t>
      </w:r>
      <w:r>
        <w:rPr>
          <w:rFonts w:ascii="Times New Roman" w:hAnsi="Times New Roman" w:cs="Times New Roman"/>
          <w:sz w:val="24"/>
          <w:szCs w:val="24"/>
        </w:rPr>
        <w:t>живающих на территории России, п</w:t>
      </w:r>
      <w:r w:rsidR="00345E9C" w:rsidRPr="00345E9C">
        <w:rPr>
          <w:rFonts w:ascii="Times New Roman" w:hAnsi="Times New Roman" w:cs="Times New Roman"/>
          <w:sz w:val="24"/>
          <w:szCs w:val="24"/>
        </w:rPr>
        <w:t>оэтому так важно в современном обществе формирование уважения к русскому языку, являющемуся основой гражданской идентичности россиян и главным фактором национального самоопределения. Правительством РФ разработана стратегия развития грамотной</w:t>
      </w:r>
      <w:r>
        <w:rPr>
          <w:rFonts w:ascii="Times New Roman" w:hAnsi="Times New Roman" w:cs="Times New Roman"/>
          <w:sz w:val="24"/>
          <w:szCs w:val="24"/>
        </w:rPr>
        <w:t>,</w:t>
      </w:r>
      <w:r w:rsidR="00345E9C" w:rsidRPr="00345E9C">
        <w:rPr>
          <w:rFonts w:ascii="Times New Roman" w:hAnsi="Times New Roman" w:cs="Times New Roman"/>
          <w:sz w:val="24"/>
          <w:szCs w:val="24"/>
        </w:rPr>
        <w:t xml:space="preserve"> разносторонне развитой личности, для достижения цели и результатов которой необходимо использование современных информационных и коммуникационных технологий, электронных информационно-методических ресурсов. Информа</w:t>
      </w:r>
      <w:r>
        <w:rPr>
          <w:rFonts w:ascii="Times New Roman" w:hAnsi="Times New Roman" w:cs="Times New Roman"/>
          <w:sz w:val="24"/>
          <w:szCs w:val="24"/>
        </w:rPr>
        <w:t xml:space="preserve">ционные механизмы предполагают </w:t>
      </w:r>
      <w:r w:rsidR="00345E9C" w:rsidRPr="00345E9C">
        <w:rPr>
          <w:rFonts w:ascii="Times New Roman" w:hAnsi="Times New Roman" w:cs="Times New Roman"/>
          <w:sz w:val="24"/>
          <w:szCs w:val="24"/>
        </w:rPr>
        <w:t>организацию информационной поддержки прод</w:t>
      </w:r>
      <w:r>
        <w:rPr>
          <w:rFonts w:ascii="Times New Roman" w:hAnsi="Times New Roman" w:cs="Times New Roman"/>
          <w:sz w:val="24"/>
          <w:szCs w:val="24"/>
        </w:rPr>
        <w:t>вижения положений и реализации данной с</w:t>
      </w:r>
      <w:r w:rsidR="00345E9C" w:rsidRPr="00345E9C">
        <w:rPr>
          <w:rFonts w:ascii="Times New Roman" w:hAnsi="Times New Roman" w:cs="Times New Roman"/>
          <w:sz w:val="24"/>
          <w:szCs w:val="24"/>
        </w:rPr>
        <w:t>тратегии. Задачи национального проекта РФ «Образование» предполагают создание к 2024 году современной и безопасной цифровой образовательной среды, обеспечивающей высокое качество и доступность всех видов и уровней образования. В соответствии с основными задачами государственной политики Росс</w:t>
      </w:r>
      <w:r>
        <w:rPr>
          <w:rFonts w:ascii="Times New Roman" w:hAnsi="Times New Roman" w:cs="Times New Roman"/>
          <w:sz w:val="24"/>
          <w:szCs w:val="24"/>
        </w:rPr>
        <w:t>ийской Федерации, в том числе с Указом</w:t>
      </w:r>
      <w:r w:rsidR="00345E9C" w:rsidRPr="00345E9C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запущен проект «Цифровая школа»</w:t>
      </w:r>
      <w:r>
        <w:rPr>
          <w:rFonts w:ascii="Times New Roman" w:hAnsi="Times New Roman" w:cs="Times New Roman"/>
          <w:sz w:val="24"/>
          <w:szCs w:val="24"/>
        </w:rPr>
        <w:t>, с</w:t>
      </w:r>
      <w:r w:rsidR="00345E9C" w:rsidRPr="00345E9C">
        <w:rPr>
          <w:rFonts w:ascii="Times New Roman" w:hAnsi="Times New Roman" w:cs="Times New Roman"/>
          <w:sz w:val="24"/>
          <w:szCs w:val="24"/>
        </w:rPr>
        <w:t>оздана система развития о</w:t>
      </w:r>
      <w:r>
        <w:rPr>
          <w:rFonts w:ascii="Times New Roman" w:hAnsi="Times New Roman" w:cs="Times New Roman"/>
          <w:sz w:val="24"/>
          <w:szCs w:val="24"/>
        </w:rPr>
        <w:t>нла</w:t>
      </w:r>
      <w:r w:rsidR="00CF61A4">
        <w:rPr>
          <w:rFonts w:ascii="Times New Roman" w:hAnsi="Times New Roman" w:cs="Times New Roman"/>
          <w:sz w:val="24"/>
          <w:szCs w:val="24"/>
        </w:rPr>
        <w:t>йн-</w:t>
      </w:r>
      <w:r>
        <w:rPr>
          <w:rFonts w:ascii="Times New Roman" w:hAnsi="Times New Roman" w:cs="Times New Roman"/>
          <w:sz w:val="24"/>
          <w:szCs w:val="24"/>
        </w:rPr>
        <w:t>образования, которая  позволит обеспечить выстраивание</w:t>
      </w:r>
      <w:r w:rsidR="00345E9C" w:rsidRPr="00345E9C">
        <w:rPr>
          <w:rFonts w:ascii="Times New Roman" w:hAnsi="Times New Roman" w:cs="Times New Roman"/>
          <w:sz w:val="24"/>
          <w:szCs w:val="24"/>
        </w:rPr>
        <w:t xml:space="preserve"> индивидуальной траектории всех уровней и ступеней образования, в том числе в труднодоступных территориях Российской Федерации, посредством сети Интернет.</w:t>
      </w:r>
    </w:p>
    <w:p w14:paraId="06DDBB96" w14:textId="0BE43F96" w:rsidR="00345E9C" w:rsidRPr="00345E9C" w:rsidRDefault="00345E9C" w:rsidP="00A609A6">
      <w:pPr>
        <w:jc w:val="both"/>
        <w:rPr>
          <w:rFonts w:ascii="Times New Roman" w:hAnsi="Times New Roman" w:cs="Times New Roman"/>
          <w:sz w:val="24"/>
          <w:szCs w:val="24"/>
        </w:rPr>
      </w:pPr>
      <w:r w:rsidRPr="00345E9C">
        <w:rPr>
          <w:rFonts w:ascii="Times New Roman" w:hAnsi="Times New Roman" w:cs="Times New Roman"/>
          <w:sz w:val="24"/>
          <w:szCs w:val="24"/>
        </w:rPr>
        <w:t xml:space="preserve"> </w:t>
      </w:r>
      <w:r w:rsidR="002C77F2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345E9C">
        <w:rPr>
          <w:rFonts w:ascii="Times New Roman" w:hAnsi="Times New Roman" w:cs="Times New Roman"/>
          <w:sz w:val="24"/>
          <w:szCs w:val="24"/>
        </w:rPr>
        <w:t xml:space="preserve">В связи с </w:t>
      </w:r>
      <w:r w:rsidR="00CF61A4">
        <w:rPr>
          <w:rFonts w:ascii="Times New Roman" w:hAnsi="Times New Roman" w:cs="Times New Roman"/>
          <w:sz w:val="24"/>
          <w:szCs w:val="24"/>
        </w:rPr>
        <w:t>возникшей необходимостью онлайн-</w:t>
      </w:r>
      <w:r w:rsidRPr="00345E9C">
        <w:rPr>
          <w:rFonts w:ascii="Times New Roman" w:hAnsi="Times New Roman" w:cs="Times New Roman"/>
          <w:sz w:val="24"/>
          <w:szCs w:val="24"/>
        </w:rPr>
        <w:t xml:space="preserve">образования и дистанционного обучения учителями нашей школы разработана рабочая программа учебного предмета «Русский язык» с интерактивными ресурсами для учащихся 1-4 классов УМК «Школа «России». </w:t>
      </w:r>
      <w:r w:rsidR="002C77F2">
        <w:rPr>
          <w:rFonts w:ascii="Times New Roman" w:hAnsi="Times New Roman" w:cs="Times New Roman"/>
          <w:sz w:val="24"/>
          <w:szCs w:val="24"/>
        </w:rPr>
        <w:t xml:space="preserve"> </w:t>
      </w:r>
      <w:r w:rsidRPr="00345E9C">
        <w:rPr>
          <w:rFonts w:ascii="Times New Roman" w:hAnsi="Times New Roman" w:cs="Times New Roman"/>
          <w:sz w:val="24"/>
          <w:szCs w:val="24"/>
        </w:rPr>
        <w:t>Данная программа позволяет использовать лучшие практики через сеть Интернет. Включение интернет-ресурсов в образовательные программы поможет развитию ме</w:t>
      </w:r>
      <w:r w:rsidR="002C77F2">
        <w:rPr>
          <w:rFonts w:ascii="Times New Roman" w:hAnsi="Times New Roman" w:cs="Times New Roman"/>
          <w:sz w:val="24"/>
          <w:szCs w:val="24"/>
        </w:rPr>
        <w:t>тапредметных компетенций,  интегрированию</w:t>
      </w:r>
      <w:r w:rsidRPr="00345E9C">
        <w:rPr>
          <w:rFonts w:ascii="Times New Roman" w:hAnsi="Times New Roman" w:cs="Times New Roman"/>
          <w:sz w:val="24"/>
          <w:szCs w:val="24"/>
        </w:rPr>
        <w:t xml:space="preserve"> современных технологий в процесс</w:t>
      </w:r>
      <w:r w:rsidR="002C77F2">
        <w:rPr>
          <w:rFonts w:ascii="Times New Roman" w:hAnsi="Times New Roman" w:cs="Times New Roman"/>
          <w:sz w:val="24"/>
          <w:szCs w:val="24"/>
        </w:rPr>
        <w:t>е</w:t>
      </w:r>
      <w:r w:rsidRPr="00345E9C">
        <w:rPr>
          <w:rFonts w:ascii="Times New Roman" w:hAnsi="Times New Roman" w:cs="Times New Roman"/>
          <w:sz w:val="24"/>
          <w:szCs w:val="24"/>
        </w:rPr>
        <w:t xml:space="preserve"> преподавания отдельных предметов, в том числе русского языка. Данное новшеств</w:t>
      </w:r>
      <w:r w:rsidR="002C77F2">
        <w:rPr>
          <w:rFonts w:ascii="Times New Roman" w:hAnsi="Times New Roman" w:cs="Times New Roman"/>
          <w:sz w:val="24"/>
          <w:szCs w:val="24"/>
        </w:rPr>
        <w:t xml:space="preserve">о позволит педагогам осуществлять  более качественную </w:t>
      </w:r>
      <w:r w:rsidRPr="00345E9C">
        <w:rPr>
          <w:rFonts w:ascii="Times New Roman" w:hAnsi="Times New Roman" w:cs="Times New Roman"/>
          <w:sz w:val="24"/>
          <w:szCs w:val="24"/>
        </w:rPr>
        <w:t xml:space="preserve"> подготовку к урокам</w:t>
      </w:r>
      <w:r w:rsidR="002C77F2">
        <w:rPr>
          <w:rFonts w:ascii="Times New Roman" w:hAnsi="Times New Roman" w:cs="Times New Roman"/>
          <w:sz w:val="24"/>
          <w:szCs w:val="24"/>
        </w:rPr>
        <w:t xml:space="preserve"> и занятиям, будет способствовать форм</w:t>
      </w:r>
      <w:r w:rsidR="00CF61A4">
        <w:rPr>
          <w:rFonts w:ascii="Times New Roman" w:hAnsi="Times New Roman" w:cs="Times New Roman"/>
          <w:sz w:val="24"/>
          <w:szCs w:val="24"/>
        </w:rPr>
        <w:t>ированию у них</w:t>
      </w:r>
      <w:r w:rsidR="002C77F2">
        <w:rPr>
          <w:rFonts w:ascii="Times New Roman" w:hAnsi="Times New Roman" w:cs="Times New Roman"/>
          <w:sz w:val="24"/>
          <w:szCs w:val="24"/>
        </w:rPr>
        <w:t xml:space="preserve">  актуальных компетенций</w:t>
      </w:r>
      <w:r w:rsidRPr="00345E9C">
        <w:rPr>
          <w:rFonts w:ascii="Times New Roman" w:hAnsi="Times New Roman" w:cs="Times New Roman"/>
          <w:sz w:val="24"/>
          <w:szCs w:val="24"/>
        </w:rPr>
        <w:t xml:space="preserve"> в сфере современных технологий.</w:t>
      </w:r>
    </w:p>
    <w:p w14:paraId="03720B4A" w14:textId="303418C6" w:rsidR="00345E9C" w:rsidRPr="00345E9C" w:rsidRDefault="002C77F2" w:rsidP="00A609A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345E9C" w:rsidRPr="00345E9C">
        <w:rPr>
          <w:rFonts w:ascii="Times New Roman" w:hAnsi="Times New Roman" w:cs="Times New Roman"/>
          <w:sz w:val="24"/>
          <w:szCs w:val="24"/>
        </w:rPr>
        <w:t xml:space="preserve">Данная рабочая программа направлена на решение конкретных педагогических и учебных задач: </w:t>
      </w:r>
    </w:p>
    <w:p w14:paraId="4927C649" w14:textId="0C281CC4" w:rsidR="00345E9C" w:rsidRPr="00345E9C" w:rsidRDefault="00CF61A4" w:rsidP="00A609A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использование</w:t>
      </w:r>
      <w:r w:rsidR="00345E9C" w:rsidRPr="00345E9C">
        <w:rPr>
          <w:rFonts w:ascii="Times New Roman" w:hAnsi="Times New Roman" w:cs="Times New Roman"/>
          <w:sz w:val="24"/>
          <w:szCs w:val="24"/>
        </w:rPr>
        <w:t xml:space="preserve"> современных форм и методов, способствующих формирован</w:t>
      </w:r>
      <w:r>
        <w:rPr>
          <w:rFonts w:ascii="Times New Roman" w:hAnsi="Times New Roman" w:cs="Times New Roman"/>
          <w:sz w:val="24"/>
          <w:szCs w:val="24"/>
        </w:rPr>
        <w:t xml:space="preserve">ию образовательных результатов </w:t>
      </w:r>
      <w:r w:rsidR="00345E9C" w:rsidRPr="00345E9C">
        <w:rPr>
          <w:rFonts w:ascii="Times New Roman" w:hAnsi="Times New Roman" w:cs="Times New Roman"/>
          <w:sz w:val="24"/>
          <w:szCs w:val="24"/>
        </w:rPr>
        <w:t xml:space="preserve"> обучающихся;</w:t>
      </w:r>
    </w:p>
    <w:p w14:paraId="15EEC566" w14:textId="77777777" w:rsidR="00345E9C" w:rsidRPr="00345E9C" w:rsidRDefault="00345E9C" w:rsidP="00A609A6">
      <w:pPr>
        <w:jc w:val="both"/>
        <w:rPr>
          <w:rFonts w:ascii="Times New Roman" w:hAnsi="Times New Roman" w:cs="Times New Roman"/>
          <w:sz w:val="24"/>
          <w:szCs w:val="24"/>
        </w:rPr>
      </w:pPr>
      <w:r w:rsidRPr="00345E9C">
        <w:rPr>
          <w:rFonts w:ascii="Times New Roman" w:hAnsi="Times New Roman" w:cs="Times New Roman"/>
          <w:sz w:val="24"/>
          <w:szCs w:val="24"/>
        </w:rPr>
        <w:t>•</w:t>
      </w:r>
      <w:r w:rsidRPr="00345E9C">
        <w:rPr>
          <w:rFonts w:ascii="Times New Roman" w:hAnsi="Times New Roman" w:cs="Times New Roman"/>
          <w:sz w:val="24"/>
          <w:szCs w:val="24"/>
        </w:rPr>
        <w:tab/>
        <w:t>совершенствование системы методического сопровождения образовательного процесса;</w:t>
      </w:r>
    </w:p>
    <w:p w14:paraId="04179C98" w14:textId="77777777" w:rsidR="00345E9C" w:rsidRPr="00345E9C" w:rsidRDefault="00345E9C" w:rsidP="00A609A6">
      <w:pPr>
        <w:jc w:val="both"/>
        <w:rPr>
          <w:rFonts w:ascii="Times New Roman" w:hAnsi="Times New Roman" w:cs="Times New Roman"/>
          <w:sz w:val="24"/>
          <w:szCs w:val="24"/>
        </w:rPr>
      </w:pPr>
      <w:r w:rsidRPr="00345E9C">
        <w:rPr>
          <w:rFonts w:ascii="Times New Roman" w:hAnsi="Times New Roman" w:cs="Times New Roman"/>
          <w:sz w:val="24"/>
          <w:szCs w:val="24"/>
        </w:rPr>
        <w:t>•</w:t>
      </w:r>
      <w:r w:rsidRPr="00345E9C">
        <w:rPr>
          <w:rFonts w:ascii="Times New Roman" w:hAnsi="Times New Roman" w:cs="Times New Roman"/>
          <w:sz w:val="24"/>
          <w:szCs w:val="24"/>
        </w:rPr>
        <w:tab/>
        <w:t>повышение профессиональной компетенции и уровня профессионального мастерства педагогов, работающих в условиях ФГОС;</w:t>
      </w:r>
    </w:p>
    <w:p w14:paraId="18DF3216" w14:textId="12E4168C" w:rsidR="00345E9C" w:rsidRPr="00345E9C" w:rsidRDefault="00CF61A4" w:rsidP="00A609A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внедрение в практику</w:t>
      </w:r>
      <w:r w:rsidR="00345E9C" w:rsidRPr="00345E9C">
        <w:rPr>
          <w:rFonts w:ascii="Times New Roman" w:hAnsi="Times New Roman" w:cs="Times New Roman"/>
          <w:sz w:val="24"/>
          <w:szCs w:val="24"/>
        </w:rPr>
        <w:t xml:space="preserve"> интерактивных способов достижения образовательных результатов.</w:t>
      </w:r>
    </w:p>
    <w:p w14:paraId="7CBF6B02" w14:textId="77777777" w:rsidR="002C77F2" w:rsidRDefault="002C77F2" w:rsidP="00A609A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Кроме того, в</w:t>
      </w:r>
      <w:r w:rsidR="00345E9C" w:rsidRPr="00345E9C">
        <w:rPr>
          <w:rFonts w:ascii="Times New Roman" w:hAnsi="Times New Roman" w:cs="Times New Roman"/>
          <w:sz w:val="24"/>
          <w:szCs w:val="24"/>
        </w:rPr>
        <w:t xml:space="preserve">ведение всероссийских проверочных работ по русскому языку заставило обратить особое внимание </w:t>
      </w:r>
    </w:p>
    <w:p w14:paraId="0C695DA0" w14:textId="77777777" w:rsidR="002C77F2" w:rsidRDefault="002C77F2" w:rsidP="00A609A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345E9C"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345E9C" w:rsidRPr="00345E9C">
        <w:rPr>
          <w:rFonts w:ascii="Times New Roman" w:hAnsi="Times New Roman" w:cs="Times New Roman"/>
          <w:sz w:val="24"/>
          <w:szCs w:val="24"/>
        </w:rPr>
        <w:t xml:space="preserve">на актуализацию знаний и умений по вопросам, традиционно вызывающим затруднения у учащихся выпускных классов начальной школы в области орфографии и пунктуации; </w:t>
      </w:r>
    </w:p>
    <w:p w14:paraId="76B6D0FE" w14:textId="77777777" w:rsidR="002C77F2" w:rsidRDefault="002C77F2" w:rsidP="00A609A6">
      <w:pPr>
        <w:jc w:val="both"/>
        <w:rPr>
          <w:rFonts w:ascii="Times New Roman" w:hAnsi="Times New Roman" w:cs="Times New Roman"/>
          <w:sz w:val="24"/>
          <w:szCs w:val="24"/>
        </w:rPr>
      </w:pPr>
      <w:r w:rsidRPr="00345E9C"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345E9C" w:rsidRPr="00345E9C">
        <w:rPr>
          <w:rFonts w:ascii="Times New Roman" w:hAnsi="Times New Roman" w:cs="Times New Roman"/>
          <w:sz w:val="24"/>
          <w:szCs w:val="24"/>
        </w:rPr>
        <w:t>на форм</w:t>
      </w:r>
      <w:r>
        <w:rPr>
          <w:rFonts w:ascii="Times New Roman" w:hAnsi="Times New Roman" w:cs="Times New Roman"/>
          <w:sz w:val="24"/>
          <w:szCs w:val="24"/>
        </w:rPr>
        <w:t>ирование навыков анализа текста;</w:t>
      </w:r>
    </w:p>
    <w:p w14:paraId="015A7C4B" w14:textId="77777777" w:rsidR="002C77F2" w:rsidRDefault="002C77F2" w:rsidP="00A609A6">
      <w:pPr>
        <w:jc w:val="both"/>
        <w:rPr>
          <w:rFonts w:ascii="Times New Roman" w:hAnsi="Times New Roman" w:cs="Times New Roman"/>
          <w:sz w:val="24"/>
          <w:szCs w:val="24"/>
        </w:rPr>
      </w:pPr>
      <w:r w:rsidRPr="00345E9C"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345E9C" w:rsidRPr="00345E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345E9C" w:rsidRPr="00345E9C">
        <w:rPr>
          <w:rFonts w:ascii="Times New Roman" w:hAnsi="Times New Roman" w:cs="Times New Roman"/>
          <w:sz w:val="24"/>
          <w:szCs w:val="24"/>
        </w:rPr>
        <w:t>соблюдение языковых</w:t>
      </w:r>
      <w:r>
        <w:rPr>
          <w:rFonts w:ascii="Times New Roman" w:hAnsi="Times New Roman" w:cs="Times New Roman"/>
          <w:sz w:val="24"/>
          <w:szCs w:val="24"/>
        </w:rPr>
        <w:t xml:space="preserve"> и культурных норм в устной и письменной речи учащихся;</w:t>
      </w:r>
    </w:p>
    <w:p w14:paraId="2A282EFD" w14:textId="77777777" w:rsidR="00A609A6" w:rsidRDefault="00345E9C" w:rsidP="00A609A6">
      <w:pPr>
        <w:jc w:val="both"/>
        <w:rPr>
          <w:rFonts w:ascii="Times New Roman" w:hAnsi="Times New Roman" w:cs="Times New Roman"/>
          <w:sz w:val="24"/>
          <w:szCs w:val="24"/>
        </w:rPr>
      </w:pPr>
      <w:r w:rsidRPr="00345E9C">
        <w:rPr>
          <w:rFonts w:ascii="Times New Roman" w:hAnsi="Times New Roman" w:cs="Times New Roman"/>
          <w:sz w:val="24"/>
          <w:szCs w:val="24"/>
        </w:rPr>
        <w:t xml:space="preserve"> </w:t>
      </w:r>
      <w:r w:rsidR="002C77F2" w:rsidRPr="00345E9C">
        <w:rPr>
          <w:rFonts w:ascii="Times New Roman" w:hAnsi="Times New Roman" w:cs="Times New Roman"/>
          <w:sz w:val="24"/>
          <w:szCs w:val="24"/>
        </w:rPr>
        <w:t>•</w:t>
      </w:r>
      <w:r w:rsidR="002C77F2">
        <w:rPr>
          <w:rFonts w:ascii="Times New Roman" w:hAnsi="Times New Roman" w:cs="Times New Roman"/>
          <w:sz w:val="24"/>
          <w:szCs w:val="24"/>
        </w:rPr>
        <w:t xml:space="preserve">  на формирование у </w:t>
      </w:r>
      <w:proofErr w:type="gramStart"/>
      <w:r w:rsidR="002C77F2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2C77F2">
        <w:rPr>
          <w:rFonts w:ascii="Times New Roman" w:hAnsi="Times New Roman" w:cs="Times New Roman"/>
          <w:sz w:val="24"/>
          <w:szCs w:val="24"/>
        </w:rPr>
        <w:t xml:space="preserve"> </w:t>
      </w:r>
      <w:r w:rsidR="00A609A6">
        <w:rPr>
          <w:rFonts w:ascii="Times New Roman" w:hAnsi="Times New Roman" w:cs="Times New Roman"/>
          <w:sz w:val="24"/>
          <w:szCs w:val="24"/>
        </w:rPr>
        <w:t>умения создавать собственное высказывание</w:t>
      </w:r>
      <w:r w:rsidRPr="00345E9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59138AE" w14:textId="3D282DAC" w:rsidR="00345E9C" w:rsidRPr="00345E9C" w:rsidRDefault="00A609A6" w:rsidP="00A609A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345E9C" w:rsidRPr="00345E9C">
        <w:rPr>
          <w:rFonts w:ascii="Times New Roman" w:hAnsi="Times New Roman" w:cs="Times New Roman"/>
          <w:sz w:val="24"/>
          <w:szCs w:val="24"/>
        </w:rPr>
        <w:t>Данная программа расширяет знания и умения учащихся и помогает</w:t>
      </w:r>
      <w:r>
        <w:rPr>
          <w:rFonts w:ascii="Times New Roman" w:hAnsi="Times New Roman" w:cs="Times New Roman"/>
          <w:sz w:val="24"/>
          <w:szCs w:val="24"/>
        </w:rPr>
        <w:t xml:space="preserve"> им научиться </w:t>
      </w:r>
      <w:r w:rsidR="00345E9C" w:rsidRPr="00345E9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45E9C" w:rsidRPr="00345E9C">
        <w:rPr>
          <w:rFonts w:ascii="Times New Roman" w:hAnsi="Times New Roman" w:cs="Times New Roman"/>
          <w:sz w:val="24"/>
          <w:szCs w:val="24"/>
        </w:rPr>
        <w:t>самостоятельно</w:t>
      </w:r>
      <w:proofErr w:type="gramEnd"/>
      <w:r w:rsidR="00345E9C" w:rsidRPr="00345E9C">
        <w:rPr>
          <w:rFonts w:ascii="Times New Roman" w:hAnsi="Times New Roman" w:cs="Times New Roman"/>
          <w:sz w:val="24"/>
          <w:szCs w:val="24"/>
        </w:rPr>
        <w:t xml:space="preserve"> исследовать и дополнительно изучать все направления русского языка. </w:t>
      </w:r>
      <w:r>
        <w:rPr>
          <w:rFonts w:ascii="Times New Roman" w:hAnsi="Times New Roman" w:cs="Times New Roman"/>
          <w:sz w:val="24"/>
          <w:szCs w:val="24"/>
        </w:rPr>
        <w:t>Предложенные цифровые ресурсы позволят  обучающимся  сформировать</w:t>
      </w:r>
      <w:r w:rsidR="00345E9C" w:rsidRPr="00345E9C">
        <w:rPr>
          <w:rFonts w:ascii="Times New Roman" w:hAnsi="Times New Roman" w:cs="Times New Roman"/>
          <w:sz w:val="24"/>
          <w:szCs w:val="24"/>
        </w:rPr>
        <w:t xml:space="preserve"> учебно – познавательный интерес к новому учебному материалу по русскому языку и способам решения новой языковой задачи, что заложит основы успешной учебной деятельности при продолжении изучения курса русского языка на следующей ступени образования.</w:t>
      </w:r>
    </w:p>
    <w:p w14:paraId="6F383803" w14:textId="6A7F537A" w:rsidR="00345E9C" w:rsidRDefault="00A609A6" w:rsidP="00A609A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345E9C" w:rsidRPr="00345E9C">
        <w:rPr>
          <w:rFonts w:ascii="Times New Roman" w:hAnsi="Times New Roman" w:cs="Times New Roman"/>
          <w:sz w:val="24"/>
          <w:szCs w:val="24"/>
        </w:rPr>
        <w:t xml:space="preserve">Разнообразные формы изучения языка посредством мультимедийных средств обучения </w:t>
      </w:r>
      <w:r>
        <w:rPr>
          <w:rFonts w:ascii="Times New Roman" w:hAnsi="Times New Roman" w:cs="Times New Roman"/>
          <w:sz w:val="24"/>
          <w:szCs w:val="24"/>
        </w:rPr>
        <w:t xml:space="preserve">будут способствовать более </w:t>
      </w:r>
      <w:r w:rsidR="00345E9C" w:rsidRPr="00345E9C">
        <w:rPr>
          <w:rFonts w:ascii="Times New Roman" w:hAnsi="Times New Roman" w:cs="Times New Roman"/>
          <w:sz w:val="24"/>
          <w:szCs w:val="24"/>
        </w:rPr>
        <w:t xml:space="preserve"> активному участию обучающихся в конкурсах, викторинах, олимпиадах, интеллектуальных турнирах.</w:t>
      </w:r>
    </w:p>
    <w:p w14:paraId="24377F45" w14:textId="7FB12DD3" w:rsidR="00A609A6" w:rsidRPr="00A609A6" w:rsidRDefault="00A609A6" w:rsidP="00A609A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color w:val="000000"/>
          <w:sz w:val="27"/>
          <w:szCs w:val="27"/>
        </w:rPr>
        <w:t xml:space="preserve">          </w:t>
      </w:r>
      <w:r w:rsidRPr="00A609A6">
        <w:rPr>
          <w:rFonts w:ascii="Times New Roman" w:hAnsi="Times New Roman" w:cs="Times New Roman"/>
          <w:color w:val="000000"/>
          <w:sz w:val="24"/>
          <w:szCs w:val="24"/>
        </w:rPr>
        <w:t>Представленные материалы можно использовать как на уроках, так и в процессе самостоятельной работы учащихся дома. Преимущество данного пособия ещё и в том, что и учитель, и ученик могут пользоваться одним материалом, что плодотворно скажется на их совместной работе.</w:t>
      </w:r>
    </w:p>
    <w:p w14:paraId="0A5E1FF3" w14:textId="61C5B812" w:rsidR="00ED5A5A" w:rsidRPr="00A609A6" w:rsidRDefault="00A609A6" w:rsidP="00A609A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color w:val="000000"/>
          <w:sz w:val="27"/>
          <w:szCs w:val="27"/>
        </w:rPr>
        <w:t xml:space="preserve">           </w:t>
      </w:r>
      <w:r w:rsidRPr="00A609A6">
        <w:rPr>
          <w:rFonts w:ascii="Times New Roman" w:hAnsi="Times New Roman" w:cs="Times New Roman"/>
          <w:color w:val="000000"/>
          <w:sz w:val="24"/>
          <w:szCs w:val="24"/>
        </w:rPr>
        <w:t xml:space="preserve">Данную программу </w:t>
      </w:r>
      <w:r w:rsidRPr="00A609A6">
        <w:rPr>
          <w:rFonts w:ascii="Times New Roman" w:hAnsi="Times New Roman" w:cs="Times New Roman"/>
          <w:color w:val="000000"/>
          <w:sz w:val="24"/>
          <w:szCs w:val="24"/>
        </w:rPr>
        <w:t>можно использовать в любом образовательном учре</w:t>
      </w:r>
      <w:r w:rsidRPr="00A609A6">
        <w:rPr>
          <w:rFonts w:ascii="Times New Roman" w:hAnsi="Times New Roman" w:cs="Times New Roman"/>
          <w:color w:val="000000"/>
          <w:sz w:val="24"/>
          <w:szCs w:val="24"/>
        </w:rPr>
        <w:t xml:space="preserve">ждении, она актуальна для всех УМК начальной школы. Кроме того, представленные материалы </w:t>
      </w:r>
      <w:r w:rsidRPr="00A609A6">
        <w:rPr>
          <w:rFonts w:ascii="Times New Roman" w:hAnsi="Times New Roman" w:cs="Times New Roman"/>
          <w:color w:val="000000"/>
          <w:sz w:val="24"/>
          <w:szCs w:val="24"/>
        </w:rPr>
        <w:t>могут использовать не</w:t>
      </w:r>
      <w:r w:rsidRPr="00A609A6">
        <w:rPr>
          <w:rFonts w:ascii="Times New Roman" w:hAnsi="Times New Roman" w:cs="Times New Roman"/>
          <w:color w:val="000000"/>
          <w:sz w:val="24"/>
          <w:szCs w:val="24"/>
        </w:rPr>
        <w:t xml:space="preserve"> только учителя, но и студенты, обучающиеся в учебных заведениях педагогической направленности, а также родители учащихся начальной школы</w:t>
      </w:r>
      <w:r w:rsidRPr="00A609A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sectPr w:rsidR="00ED5A5A" w:rsidRPr="00A609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6A8"/>
    <w:rsid w:val="002C77F2"/>
    <w:rsid w:val="00345E9C"/>
    <w:rsid w:val="00A609A6"/>
    <w:rsid w:val="00CF61A4"/>
    <w:rsid w:val="00ED5A5A"/>
    <w:rsid w:val="00FB0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A24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680</Words>
  <Characters>3879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Гребенщикова</dc:creator>
  <cp:lastModifiedBy>PC</cp:lastModifiedBy>
  <cp:revision>2</cp:revision>
  <dcterms:created xsi:type="dcterms:W3CDTF">2021-10-24T14:13:00Z</dcterms:created>
  <dcterms:modified xsi:type="dcterms:W3CDTF">2021-10-24T14:13:00Z</dcterms:modified>
</cp:coreProperties>
</file>